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F2" w:rsidRDefault="002E2BF2" w:rsidP="00514B18">
      <w:pPr>
        <w:rPr>
          <w:sz w:val="20"/>
          <w:szCs w:val="20"/>
        </w:rPr>
      </w:pPr>
      <w:r>
        <w:rPr>
          <w:b/>
          <w:bCs/>
          <w:sz w:val="20"/>
          <w:szCs w:val="20"/>
        </w:rPr>
        <w:t>Economics 203/</w:t>
      </w:r>
      <w:r w:rsidR="00D73FA8">
        <w:rPr>
          <w:b/>
          <w:bCs/>
          <w:sz w:val="20"/>
          <w:szCs w:val="20"/>
        </w:rPr>
        <w:t>Test 5</w:t>
      </w:r>
    </w:p>
    <w:p w:rsidR="002E2BF2" w:rsidRDefault="002E2BF2">
      <w:pPr>
        <w:rPr>
          <w:sz w:val="20"/>
          <w:szCs w:val="20"/>
        </w:rPr>
      </w:pP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1.  The period of economic depression in the U.S. known as the “Long Depression” with 65 months of economic downturn was during the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a. 1870s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1910s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c. 1950s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none of the above 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2. The most severe economic downturn in American history occurred during the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a. 1850s</w:t>
      </w:r>
      <w:r>
        <w:rPr>
          <w:sz w:val="22"/>
          <w:szCs w:val="22"/>
        </w:rPr>
        <w:tab/>
        <w:t>b. 1890s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c. 1930s</w:t>
      </w:r>
      <w:r>
        <w:rPr>
          <w:sz w:val="22"/>
          <w:szCs w:val="22"/>
        </w:rPr>
        <w:tab/>
        <w:t xml:space="preserve">d. none of the above 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3. An economic “depression” is generally defined as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a. an increase in unemployment beyond 10 percent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b. a decrease in real GDP of 10 percent or more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c. two consecutive years of decreases in real GDP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 xml:space="preserve">4.  One of the major causes of the Great Depression grew out of 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a. the result of the worldwide flu epidemic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b. the U.S. and other countries abandoning the gold standard for a paper standard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c. the financial market collapse and connected bank panics</w:t>
      </w:r>
    </w:p>
    <w:p w:rsidR="00BA4D84" w:rsidRDefault="00BA4D84" w:rsidP="00BA4D84">
      <w:pPr>
        <w:rPr>
          <w:sz w:val="22"/>
          <w:szCs w:val="22"/>
        </w:rPr>
      </w:pPr>
      <w:r>
        <w:rPr>
          <w:sz w:val="22"/>
          <w:szCs w:val="22"/>
        </w:rPr>
        <w:t>d. none of the above</w:t>
      </w:r>
    </w:p>
    <w:p w:rsidR="00BA4D84" w:rsidRDefault="00BA4D84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5. We extensively discussed the graphic from Visualizing Economics showing long run growth of real GDP per capita</w:t>
      </w:r>
      <w:r w:rsidR="00BD617E">
        <w:rPr>
          <w:noProof/>
          <w:sz w:val="22"/>
          <w:szCs w:val="22"/>
        </w:rPr>
        <w:t>.  One key point seen in this graphic is that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a. recessions have occured more frequently since World War II than before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b. long run growth has dominated the short run impact of recessions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c. recessions have occured at a regular rate of 2 per decade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d. all of the above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6. The long term average growth rate is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a. about 1 percent for real gdp and about 0.5 percent for per capita real gdp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b. about 3 percent for real gdp and about 2 percent for real gdp per capita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c. about 5 percent for real gdp and about 1 percent for real gdp per capita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d. about 10 percent for real gdp and about 7 percent for real gdp per capita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7.  The most significant recessionary period in the U.S. prior to the most recent episode occured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a. just after 9/11</w:t>
      </w:r>
      <w:r>
        <w:rPr>
          <w:noProof/>
          <w:sz w:val="22"/>
          <w:szCs w:val="22"/>
        </w:rPr>
        <w:tab/>
        <w:t xml:space="preserve"> in 2001-02</w:t>
      </w:r>
      <w:r>
        <w:rPr>
          <w:noProof/>
          <w:sz w:val="22"/>
          <w:szCs w:val="22"/>
        </w:rPr>
        <w:tab/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b. during the first Persian Gulf War in 1990-91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c. during the late 1970s and early 1980s</w:t>
      </w:r>
    </w:p>
    <w:p w:rsidR="00BD617E" w:rsidRDefault="00BD617E" w:rsidP="00BA4D8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d. during the late 1960s</w:t>
      </w:r>
    </w:p>
    <w:p w:rsidR="00BD617E" w:rsidRDefault="00BD617E" w:rsidP="00BD617E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867EDA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Evidence regarding the causes of recessions indicates that one of the influences is likely </w:t>
      </w:r>
    </w:p>
    <w:p w:rsidR="00BD617E" w:rsidRDefault="00BD617E" w:rsidP="00BD617E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694DE2">
        <w:rPr>
          <w:sz w:val="22"/>
          <w:szCs w:val="22"/>
        </w:rPr>
        <w:t xml:space="preserve">innovation that causes </w:t>
      </w:r>
      <w:r>
        <w:rPr>
          <w:sz w:val="22"/>
          <w:szCs w:val="22"/>
        </w:rPr>
        <w:t xml:space="preserve">shifts </w:t>
      </w:r>
      <w:r w:rsidR="00694DE2">
        <w:rPr>
          <w:sz w:val="22"/>
          <w:szCs w:val="22"/>
        </w:rPr>
        <w:t xml:space="preserve">in the locations or types of </w:t>
      </w:r>
      <w:r>
        <w:rPr>
          <w:sz w:val="22"/>
          <w:szCs w:val="22"/>
        </w:rPr>
        <w:t xml:space="preserve">goods produced </w:t>
      </w:r>
    </w:p>
    <w:p w:rsidR="00BD617E" w:rsidRDefault="00BD617E" w:rsidP="00BD617E">
      <w:pPr>
        <w:rPr>
          <w:sz w:val="22"/>
          <w:szCs w:val="22"/>
        </w:rPr>
      </w:pPr>
      <w:r>
        <w:rPr>
          <w:sz w:val="22"/>
          <w:szCs w:val="22"/>
        </w:rPr>
        <w:t>b. the use of paper money instead of the gold standard</w:t>
      </w:r>
    </w:p>
    <w:p w:rsidR="00BD617E" w:rsidRDefault="00BD617E" w:rsidP="00BD617E">
      <w:pPr>
        <w:rPr>
          <w:sz w:val="22"/>
          <w:szCs w:val="22"/>
        </w:rPr>
      </w:pPr>
      <w:r>
        <w:rPr>
          <w:sz w:val="22"/>
          <w:szCs w:val="22"/>
        </w:rPr>
        <w:t xml:space="preserve">c. the </w:t>
      </w:r>
      <w:r w:rsidR="00694DE2">
        <w:rPr>
          <w:sz w:val="22"/>
          <w:szCs w:val="22"/>
        </w:rPr>
        <w:t>influx of foreign dollars into U.S. companies</w:t>
      </w:r>
    </w:p>
    <w:p w:rsidR="00BD617E" w:rsidRDefault="00BD617E" w:rsidP="00BD617E">
      <w:pPr>
        <w:rPr>
          <w:sz w:val="22"/>
          <w:szCs w:val="22"/>
        </w:rPr>
      </w:pPr>
      <w:r>
        <w:rPr>
          <w:sz w:val="22"/>
          <w:szCs w:val="22"/>
        </w:rPr>
        <w:t>d. all of the above</w:t>
      </w:r>
    </w:p>
    <w:p w:rsidR="00694DE2" w:rsidRDefault="00694DE2" w:rsidP="00BD617E">
      <w:pPr>
        <w:rPr>
          <w:sz w:val="22"/>
          <w:szCs w:val="22"/>
        </w:rPr>
      </w:pPr>
      <w:r>
        <w:rPr>
          <w:sz w:val="22"/>
          <w:szCs w:val="22"/>
        </w:rPr>
        <w:t>9.  The term “countercyclical” when applied to policy efforts refers to</w:t>
      </w:r>
    </w:p>
    <w:p w:rsidR="00694DE2" w:rsidRDefault="00694DE2" w:rsidP="00BD617E">
      <w:pPr>
        <w:rPr>
          <w:sz w:val="22"/>
          <w:szCs w:val="22"/>
        </w:rPr>
      </w:pPr>
      <w:r>
        <w:rPr>
          <w:sz w:val="22"/>
          <w:szCs w:val="22"/>
        </w:rPr>
        <w:t>a. attempts to generate long run economic growth through permanent reductions in taxes</w:t>
      </w:r>
    </w:p>
    <w:p w:rsidR="00694DE2" w:rsidRDefault="00694DE2" w:rsidP="00BD617E">
      <w:pPr>
        <w:rPr>
          <w:sz w:val="22"/>
          <w:szCs w:val="22"/>
        </w:rPr>
      </w:pPr>
      <w:r>
        <w:rPr>
          <w:sz w:val="22"/>
          <w:szCs w:val="22"/>
        </w:rPr>
        <w:t>b. attempts to offset increases in the rate of inflation</w:t>
      </w:r>
    </w:p>
    <w:p w:rsidR="00694DE2" w:rsidRDefault="00694DE2" w:rsidP="00BD617E">
      <w:pPr>
        <w:rPr>
          <w:sz w:val="22"/>
          <w:szCs w:val="22"/>
        </w:rPr>
      </w:pPr>
      <w:r>
        <w:rPr>
          <w:sz w:val="22"/>
          <w:szCs w:val="22"/>
        </w:rPr>
        <w:t>c. attempts to offset the effects of recessions</w:t>
      </w:r>
    </w:p>
    <w:p w:rsidR="00694DE2" w:rsidRDefault="00694DE2" w:rsidP="00BD617E">
      <w:pPr>
        <w:rPr>
          <w:sz w:val="22"/>
          <w:szCs w:val="22"/>
        </w:rPr>
      </w:pPr>
      <w:r>
        <w:rPr>
          <w:sz w:val="22"/>
          <w:szCs w:val="22"/>
        </w:rPr>
        <w:t>d. none of the above</w:t>
      </w:r>
    </w:p>
    <w:p w:rsidR="00694DE2" w:rsidRDefault="00694DE2" w:rsidP="00BD617E">
      <w:pPr>
        <w:rPr>
          <w:sz w:val="22"/>
          <w:szCs w:val="22"/>
        </w:rPr>
      </w:pPr>
      <w:r>
        <w:rPr>
          <w:sz w:val="22"/>
          <w:szCs w:val="22"/>
        </w:rPr>
        <w:t>10. Fiscal policy refers to the use of</w:t>
      </w:r>
    </w:p>
    <w:p w:rsidR="00694DE2" w:rsidRDefault="00694DE2" w:rsidP="00BD617E">
      <w:pPr>
        <w:rPr>
          <w:sz w:val="22"/>
          <w:szCs w:val="22"/>
        </w:rPr>
      </w:pPr>
      <w:r>
        <w:rPr>
          <w:sz w:val="22"/>
          <w:szCs w:val="22"/>
        </w:rPr>
        <w:t>a. interest rates by the Federal Reserve</w:t>
      </w:r>
    </w:p>
    <w:p w:rsidR="00694DE2" w:rsidRDefault="00694DE2" w:rsidP="00BD617E">
      <w:pPr>
        <w:rPr>
          <w:sz w:val="22"/>
          <w:szCs w:val="22"/>
        </w:rPr>
      </w:pPr>
      <w:r>
        <w:rPr>
          <w:sz w:val="22"/>
          <w:szCs w:val="22"/>
        </w:rPr>
        <w:t>b. government spending financed by debt/deficits</w:t>
      </w:r>
    </w:p>
    <w:p w:rsidR="00694DE2" w:rsidRDefault="00694DE2" w:rsidP="00BD617E">
      <w:pPr>
        <w:rPr>
          <w:sz w:val="22"/>
          <w:szCs w:val="22"/>
        </w:rPr>
      </w:pPr>
      <w:r>
        <w:rPr>
          <w:sz w:val="22"/>
          <w:szCs w:val="22"/>
        </w:rPr>
        <w:t>c. assistance to the financial industry during bank runs</w:t>
      </w:r>
    </w:p>
    <w:p w:rsidR="00694DE2" w:rsidRDefault="00694DE2" w:rsidP="00BD617E">
      <w:pPr>
        <w:rPr>
          <w:sz w:val="22"/>
          <w:szCs w:val="22"/>
        </w:rPr>
      </w:pPr>
      <w:r>
        <w:rPr>
          <w:sz w:val="22"/>
          <w:szCs w:val="22"/>
        </w:rPr>
        <w:t>d. all of the above</w:t>
      </w:r>
    </w:p>
    <w:p w:rsidR="00694DE2" w:rsidRDefault="00694DE2" w:rsidP="00BD617E">
      <w:pPr>
        <w:rPr>
          <w:sz w:val="22"/>
          <w:szCs w:val="22"/>
        </w:rPr>
      </w:pPr>
    </w:p>
    <w:p w:rsidR="00694DE2" w:rsidRPr="00867EDA" w:rsidRDefault="00694DE2" w:rsidP="00BD617E">
      <w:pPr>
        <w:rPr>
          <w:sz w:val="22"/>
          <w:szCs w:val="22"/>
        </w:rPr>
      </w:pP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lastRenderedPageBreak/>
        <w:t>11.  In our discussion of causes of the crash of 2008, which of the following, from my perspective, played the biggest role in creating the underlying problem:</w:t>
      </w: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 xml:space="preserve">a. increases in the </w:t>
      </w: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>we discussed how debt played a big role.  From 2000 to 2008</w:t>
      </w: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>a. the amount of debt doubled from about $25T to about $50T</w:t>
      </w: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>b. almost all of this debt was incurred in home mortgage markets</w:t>
      </w: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 xml:space="preserve">12.  Which of the following was a key event in the timeline leading up or into the Crash of September 2008? </w:t>
      </w: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>a. the troubles of home mortgage backers Fannie Mae and Freddie Mac</w:t>
      </w: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 xml:space="preserve">b. the increase in inflation from 2004-2007 </w:t>
      </w: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>c. the rapid decline in commodity prices during the summer of 2008</w:t>
      </w: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>d. all of the above</w:t>
      </w:r>
    </w:p>
    <w:p w:rsidR="00694DE2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9663A">
        <w:rPr>
          <w:sz w:val="22"/>
          <w:szCs w:val="22"/>
        </w:rPr>
        <w:t>3</w:t>
      </w:r>
      <w:r>
        <w:rPr>
          <w:sz w:val="22"/>
          <w:szCs w:val="22"/>
        </w:rPr>
        <w:t>. Which of the following was my “poster project” slide for the large commercial loans that built up during the 2000s:</w:t>
      </w:r>
    </w:p>
    <w:p w:rsidR="00C9663A" w:rsidRDefault="00694DE2" w:rsidP="00694DE2">
      <w:pPr>
        <w:rPr>
          <w:sz w:val="22"/>
          <w:szCs w:val="22"/>
        </w:rPr>
      </w:pPr>
      <w:r>
        <w:rPr>
          <w:sz w:val="22"/>
          <w:szCs w:val="22"/>
        </w:rPr>
        <w:t xml:space="preserve">a. the Miami </w:t>
      </w:r>
      <w:r w:rsidR="00C9663A">
        <w:rPr>
          <w:sz w:val="22"/>
          <w:szCs w:val="22"/>
        </w:rPr>
        <w:t xml:space="preserve">Metro Center </w:t>
      </w:r>
    </w:p>
    <w:p w:rsidR="00C9663A" w:rsidRDefault="00C9663A" w:rsidP="00694DE2">
      <w:pPr>
        <w:rPr>
          <w:sz w:val="22"/>
          <w:szCs w:val="22"/>
        </w:rPr>
      </w:pPr>
      <w:r>
        <w:rPr>
          <w:sz w:val="22"/>
          <w:szCs w:val="22"/>
        </w:rPr>
        <w:t>b. the Los Angeles Grove Center</w:t>
      </w:r>
    </w:p>
    <w:p w:rsidR="00C9663A" w:rsidRDefault="00C9663A" w:rsidP="00694DE2">
      <w:pPr>
        <w:rPr>
          <w:sz w:val="22"/>
          <w:szCs w:val="22"/>
        </w:rPr>
      </w:pPr>
      <w:r>
        <w:rPr>
          <w:sz w:val="22"/>
          <w:szCs w:val="22"/>
        </w:rPr>
        <w:t xml:space="preserve">c. the San Franciso Harbor </w:t>
      </w:r>
    </w:p>
    <w:p w:rsidR="00694DE2" w:rsidRDefault="00C9663A" w:rsidP="00694DE2">
      <w:pPr>
        <w:rPr>
          <w:sz w:val="22"/>
          <w:szCs w:val="22"/>
        </w:rPr>
      </w:pPr>
      <w:r>
        <w:rPr>
          <w:sz w:val="22"/>
          <w:szCs w:val="22"/>
        </w:rPr>
        <w:t>d. none of the above</w:t>
      </w:r>
      <w:r w:rsidR="00694DE2">
        <w:rPr>
          <w:sz w:val="22"/>
          <w:szCs w:val="22"/>
        </w:rPr>
        <w:t xml:space="preserve"> </w:t>
      </w:r>
    </w:p>
    <w:p w:rsidR="00C9663A" w:rsidRDefault="00C9663A" w:rsidP="00694DE2">
      <w:pPr>
        <w:rPr>
          <w:sz w:val="22"/>
          <w:szCs w:val="22"/>
        </w:rPr>
      </w:pPr>
      <w:r>
        <w:rPr>
          <w:sz w:val="22"/>
          <w:szCs w:val="22"/>
        </w:rPr>
        <w:t>14. In terms of other financial crisis of the past 100 years, the one in 2008</w:t>
      </w:r>
    </w:p>
    <w:p w:rsidR="00C9663A" w:rsidRDefault="00C9663A" w:rsidP="00694DE2">
      <w:pPr>
        <w:rPr>
          <w:sz w:val="22"/>
          <w:szCs w:val="22"/>
        </w:rPr>
      </w:pPr>
      <w:r>
        <w:rPr>
          <w:sz w:val="22"/>
          <w:szCs w:val="22"/>
        </w:rPr>
        <w:t>a. exceeded all others in terms of the size of the stock market drop</w:t>
      </w:r>
    </w:p>
    <w:p w:rsidR="00C9663A" w:rsidRDefault="00C9663A" w:rsidP="00694DE2">
      <w:pPr>
        <w:rPr>
          <w:sz w:val="22"/>
          <w:szCs w:val="22"/>
        </w:rPr>
      </w:pPr>
      <w:r>
        <w:rPr>
          <w:sz w:val="22"/>
          <w:szCs w:val="22"/>
        </w:rPr>
        <w:t>b. exhibited a small decline in real GDP</w:t>
      </w:r>
    </w:p>
    <w:p w:rsidR="00C9663A" w:rsidRDefault="00C9663A" w:rsidP="00694DE2">
      <w:pPr>
        <w:rPr>
          <w:sz w:val="22"/>
          <w:szCs w:val="22"/>
        </w:rPr>
      </w:pPr>
      <w:r>
        <w:rPr>
          <w:sz w:val="22"/>
          <w:szCs w:val="22"/>
        </w:rPr>
        <w:t>c. lasted longer than any other similar event</w:t>
      </w:r>
    </w:p>
    <w:p w:rsidR="00C9663A" w:rsidRDefault="00C9663A" w:rsidP="00694DE2">
      <w:pPr>
        <w:rPr>
          <w:sz w:val="22"/>
          <w:szCs w:val="22"/>
        </w:rPr>
      </w:pPr>
      <w:r>
        <w:rPr>
          <w:sz w:val="22"/>
          <w:szCs w:val="22"/>
        </w:rPr>
        <w:t>d. all of the above</w:t>
      </w:r>
    </w:p>
    <w:p w:rsidR="00694DE2" w:rsidRDefault="00694DE2" w:rsidP="00C9663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9663A">
        <w:rPr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 w:rsidR="00C9663A">
        <w:rPr>
          <w:sz w:val="22"/>
          <w:szCs w:val="22"/>
        </w:rPr>
        <w:t xml:space="preserve">The brief report centered on </w:t>
      </w:r>
    </w:p>
    <w:p w:rsidR="00C9663A" w:rsidRDefault="00C9663A" w:rsidP="00C9663A">
      <w:pPr>
        <w:rPr>
          <w:sz w:val="22"/>
          <w:szCs w:val="22"/>
        </w:rPr>
      </w:pPr>
      <w:r>
        <w:rPr>
          <w:sz w:val="22"/>
          <w:szCs w:val="22"/>
        </w:rPr>
        <w:t>a. the banking panics of the early 1930s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banking panics of 1907</w:t>
      </w:r>
    </w:p>
    <w:p w:rsidR="00C9663A" w:rsidRDefault="00C9663A" w:rsidP="00C9663A">
      <w:pPr>
        <w:rPr>
          <w:sz w:val="22"/>
          <w:szCs w:val="22"/>
        </w:rPr>
      </w:pPr>
      <w:r>
        <w:rPr>
          <w:sz w:val="22"/>
          <w:szCs w:val="22"/>
        </w:rPr>
        <w:t>c. the banking panics of 2008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none of the above</w:t>
      </w:r>
    </w:p>
    <w:p w:rsidR="00C9663A" w:rsidRDefault="00C9663A" w:rsidP="00C9663A">
      <w:pPr>
        <w:rPr>
          <w:sz w:val="22"/>
          <w:szCs w:val="22"/>
        </w:rPr>
      </w:pPr>
      <w:r>
        <w:rPr>
          <w:sz w:val="22"/>
          <w:szCs w:val="22"/>
        </w:rPr>
        <w:t xml:space="preserve">16.  For “fiscal stimulus” to be effective </w:t>
      </w:r>
    </w:p>
    <w:p w:rsidR="00C9663A" w:rsidRDefault="00C9663A" w:rsidP="00C9663A">
      <w:pPr>
        <w:rPr>
          <w:sz w:val="22"/>
          <w:szCs w:val="22"/>
        </w:rPr>
      </w:pPr>
      <w:r>
        <w:rPr>
          <w:sz w:val="22"/>
          <w:szCs w:val="22"/>
        </w:rPr>
        <w:t>a.</w:t>
      </w:r>
      <w:r w:rsidRPr="00C9663A">
        <w:rPr>
          <w:sz w:val="22"/>
          <w:szCs w:val="22"/>
        </w:rPr>
        <w:t xml:space="preserve"> </w:t>
      </w:r>
      <w:r>
        <w:rPr>
          <w:sz w:val="22"/>
          <w:szCs w:val="22"/>
        </w:rPr>
        <w:t>markets must treat newly created money by the Fed as if it increases in real income</w:t>
      </w:r>
    </w:p>
    <w:p w:rsidR="00C9663A" w:rsidRDefault="00C9663A" w:rsidP="00C9663A">
      <w:pPr>
        <w:rPr>
          <w:sz w:val="22"/>
          <w:szCs w:val="22"/>
        </w:rPr>
      </w:pPr>
      <w:r>
        <w:rPr>
          <w:sz w:val="22"/>
          <w:szCs w:val="22"/>
        </w:rPr>
        <w:t>b. individuals must be highly responsive to changes in interest rates</w:t>
      </w:r>
    </w:p>
    <w:p w:rsidR="00C9663A" w:rsidRDefault="00C9663A" w:rsidP="00C9663A">
      <w:pPr>
        <w:rPr>
          <w:sz w:val="22"/>
          <w:szCs w:val="22"/>
        </w:rPr>
      </w:pPr>
      <w:r>
        <w:rPr>
          <w:sz w:val="22"/>
          <w:szCs w:val="22"/>
        </w:rPr>
        <w:t xml:space="preserve">c. the “multipler” must be less than 1 </w:t>
      </w:r>
    </w:p>
    <w:p w:rsidR="00C9663A" w:rsidRDefault="00C9663A" w:rsidP="00C9663A">
      <w:pPr>
        <w:rPr>
          <w:sz w:val="22"/>
          <w:szCs w:val="22"/>
        </w:rPr>
      </w:pPr>
      <w:r>
        <w:rPr>
          <w:sz w:val="22"/>
          <w:szCs w:val="22"/>
        </w:rPr>
        <w:t>d. none of the above</w:t>
      </w:r>
    </w:p>
    <w:p w:rsidR="00C9663A" w:rsidRDefault="00C9663A" w:rsidP="00C9663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128AF">
        <w:rPr>
          <w:sz w:val="22"/>
          <w:szCs w:val="22"/>
        </w:rPr>
        <w:t>7</w:t>
      </w:r>
      <w:r>
        <w:rPr>
          <w:sz w:val="22"/>
          <w:szCs w:val="22"/>
        </w:rPr>
        <w:t>. Countercycical monetary policy involves. Which federal agency known has the mission and some ability to stem system-wide panics in the banking system:</w:t>
      </w:r>
    </w:p>
    <w:p w:rsidR="00C9663A" w:rsidRDefault="00C9663A" w:rsidP="00C9663A">
      <w:pPr>
        <w:rPr>
          <w:sz w:val="22"/>
          <w:szCs w:val="22"/>
        </w:rPr>
      </w:pPr>
      <w:r>
        <w:rPr>
          <w:sz w:val="22"/>
          <w:szCs w:val="22"/>
        </w:rPr>
        <w:t>a. the FDIC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28AF">
        <w:rPr>
          <w:sz w:val="22"/>
          <w:szCs w:val="22"/>
        </w:rPr>
        <w:tab/>
      </w:r>
      <w:r>
        <w:rPr>
          <w:sz w:val="22"/>
          <w:szCs w:val="22"/>
        </w:rPr>
        <w:t xml:space="preserve">b. The </w:t>
      </w:r>
      <w:r w:rsidR="004128AF">
        <w:rPr>
          <w:sz w:val="22"/>
          <w:szCs w:val="22"/>
        </w:rPr>
        <w:t>U.S. Treasury</w:t>
      </w:r>
    </w:p>
    <w:p w:rsidR="004128AF" w:rsidRDefault="00C9663A" w:rsidP="00C9663A">
      <w:pPr>
        <w:rPr>
          <w:sz w:val="22"/>
          <w:szCs w:val="22"/>
        </w:rPr>
      </w:pPr>
      <w:r>
        <w:rPr>
          <w:sz w:val="22"/>
          <w:szCs w:val="22"/>
        </w:rPr>
        <w:t xml:space="preserve">c. the </w:t>
      </w:r>
      <w:r w:rsidR="004128AF">
        <w:rPr>
          <w:sz w:val="22"/>
          <w:szCs w:val="22"/>
        </w:rPr>
        <w:t>Dept of Commerce</w:t>
      </w:r>
      <w:r>
        <w:rPr>
          <w:sz w:val="22"/>
          <w:szCs w:val="22"/>
        </w:rPr>
        <w:tab/>
        <w:t xml:space="preserve">d. </w:t>
      </w:r>
      <w:r w:rsidR="004128AF">
        <w:rPr>
          <w:sz w:val="22"/>
          <w:szCs w:val="22"/>
        </w:rPr>
        <w:t xml:space="preserve">none of the above </w:t>
      </w:r>
      <w:r>
        <w:rPr>
          <w:sz w:val="22"/>
          <w:szCs w:val="22"/>
        </w:rPr>
        <w:t xml:space="preserve"> </w:t>
      </w:r>
    </w:p>
    <w:p w:rsidR="004128AF" w:rsidRDefault="004128AF" w:rsidP="00C9663A">
      <w:pPr>
        <w:rPr>
          <w:sz w:val="22"/>
          <w:szCs w:val="22"/>
        </w:rPr>
      </w:pPr>
      <w:r>
        <w:rPr>
          <w:sz w:val="22"/>
          <w:szCs w:val="22"/>
        </w:rPr>
        <w:t xml:space="preserve">18. Which of the following provided a clear signal that financial markets were not functioning well from the summer of 2007 onward through 2008?  </w:t>
      </w:r>
    </w:p>
    <w:p w:rsidR="004128AF" w:rsidRDefault="004128AF" w:rsidP="00C9663A">
      <w:pPr>
        <w:rPr>
          <w:sz w:val="22"/>
          <w:szCs w:val="22"/>
        </w:rPr>
      </w:pPr>
      <w:r>
        <w:rPr>
          <w:sz w:val="22"/>
          <w:szCs w:val="22"/>
        </w:rPr>
        <w:t>a. big differences between LIBOR and T-Bill rates</w:t>
      </w:r>
    </w:p>
    <w:p w:rsidR="00C9663A" w:rsidRDefault="004128AF" w:rsidP="00C9663A">
      <w:pPr>
        <w:rPr>
          <w:sz w:val="22"/>
          <w:szCs w:val="22"/>
        </w:rPr>
      </w:pPr>
      <w:r>
        <w:rPr>
          <w:sz w:val="22"/>
          <w:szCs w:val="22"/>
        </w:rPr>
        <w:t>b. big differences between Fed Funds rates and T-Bill rates</w:t>
      </w:r>
    </w:p>
    <w:p w:rsidR="004128AF" w:rsidRDefault="004128AF" w:rsidP="00C9663A">
      <w:pPr>
        <w:rPr>
          <w:sz w:val="22"/>
          <w:szCs w:val="22"/>
        </w:rPr>
      </w:pPr>
      <w:r>
        <w:rPr>
          <w:sz w:val="22"/>
          <w:szCs w:val="22"/>
        </w:rPr>
        <w:t>c. big differences between Fed Funds rates and home mortgage rates</w:t>
      </w:r>
    </w:p>
    <w:p w:rsidR="004128AF" w:rsidRDefault="004128AF" w:rsidP="00C9663A">
      <w:pPr>
        <w:rPr>
          <w:sz w:val="22"/>
          <w:szCs w:val="22"/>
        </w:rPr>
      </w:pPr>
      <w:r>
        <w:rPr>
          <w:sz w:val="22"/>
          <w:szCs w:val="22"/>
        </w:rPr>
        <w:t>d. none of the above</w:t>
      </w:r>
    </w:p>
    <w:p w:rsidR="00445FF4" w:rsidRPr="00F2031C" w:rsidRDefault="004128AF" w:rsidP="00445FF4">
      <w:pPr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="00445FF4" w:rsidRPr="00F2031C">
        <w:rPr>
          <w:sz w:val="22"/>
          <w:szCs w:val="22"/>
        </w:rPr>
        <w:t xml:space="preserve"> During the Great Depression in the US, </w:t>
      </w:r>
    </w:p>
    <w:p w:rsidR="00445FF4" w:rsidRPr="00F2031C" w:rsidRDefault="00445FF4" w:rsidP="00445FF4">
      <w:pPr>
        <w:rPr>
          <w:sz w:val="22"/>
          <w:szCs w:val="22"/>
        </w:rPr>
      </w:pPr>
      <w:r>
        <w:rPr>
          <w:sz w:val="22"/>
          <w:szCs w:val="22"/>
        </w:rPr>
        <w:t>a.  unem</w:t>
      </w:r>
      <w:r w:rsidR="00D73FA8">
        <w:rPr>
          <w:sz w:val="22"/>
          <w:szCs w:val="22"/>
        </w:rPr>
        <w:t xml:space="preserve">ployment reached </w:t>
      </w:r>
      <w:r w:rsidR="004128AF">
        <w:rPr>
          <w:sz w:val="22"/>
          <w:szCs w:val="22"/>
        </w:rPr>
        <w:t>2</w:t>
      </w:r>
      <w:r w:rsidR="00D73FA8">
        <w:rPr>
          <w:sz w:val="22"/>
          <w:szCs w:val="22"/>
        </w:rPr>
        <w:t>5%</w:t>
      </w:r>
      <w:r>
        <w:rPr>
          <w:sz w:val="22"/>
          <w:szCs w:val="22"/>
        </w:rPr>
        <w:t xml:space="preserve"> </w:t>
      </w:r>
      <w:r w:rsidR="004128AF">
        <w:rPr>
          <w:sz w:val="22"/>
          <w:szCs w:val="22"/>
        </w:rPr>
        <w:t xml:space="preserve"> </w:t>
      </w:r>
      <w:r w:rsidR="004128AF">
        <w:rPr>
          <w:sz w:val="22"/>
          <w:szCs w:val="22"/>
        </w:rPr>
        <w:tab/>
      </w:r>
      <w:r>
        <w:rPr>
          <w:sz w:val="22"/>
          <w:szCs w:val="22"/>
        </w:rPr>
        <w:t xml:space="preserve">b.  </w:t>
      </w:r>
      <w:r w:rsidRPr="00F2031C">
        <w:rPr>
          <w:sz w:val="22"/>
          <w:szCs w:val="22"/>
        </w:rPr>
        <w:t xml:space="preserve">real GDP declined by just over </w:t>
      </w:r>
      <w:r>
        <w:rPr>
          <w:sz w:val="22"/>
          <w:szCs w:val="22"/>
        </w:rPr>
        <w:t>1</w:t>
      </w:r>
      <w:r w:rsidRPr="00F2031C">
        <w:rPr>
          <w:sz w:val="22"/>
          <w:szCs w:val="22"/>
        </w:rPr>
        <w:t>0%</w:t>
      </w:r>
    </w:p>
    <w:p w:rsidR="00445FF4" w:rsidRPr="00F2031C" w:rsidRDefault="00445FF4" w:rsidP="00445FF4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F203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F2031C">
        <w:rPr>
          <w:sz w:val="22"/>
          <w:szCs w:val="22"/>
        </w:rPr>
        <w:t>about</w:t>
      </w:r>
      <w:r w:rsidR="00D73FA8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000 </w:t>
      </w:r>
      <w:r w:rsidRPr="00F2031C">
        <w:rPr>
          <w:sz w:val="22"/>
          <w:szCs w:val="22"/>
        </w:rPr>
        <w:t>banks failed</w:t>
      </w:r>
      <w:r w:rsidR="004128AF">
        <w:rPr>
          <w:sz w:val="22"/>
          <w:szCs w:val="22"/>
        </w:rPr>
        <w:tab/>
      </w:r>
      <w:r w:rsidR="004128AF">
        <w:rPr>
          <w:sz w:val="22"/>
          <w:szCs w:val="22"/>
        </w:rPr>
        <w:tab/>
      </w:r>
      <w:r>
        <w:rPr>
          <w:sz w:val="22"/>
          <w:szCs w:val="22"/>
        </w:rPr>
        <w:t>d. all of the above</w:t>
      </w:r>
    </w:p>
    <w:p w:rsidR="004128AF" w:rsidRDefault="004128AF" w:rsidP="00E6085B">
      <w:pPr>
        <w:rPr>
          <w:sz w:val="22"/>
          <w:szCs w:val="22"/>
        </w:rPr>
      </w:pPr>
      <w:r>
        <w:rPr>
          <w:sz w:val="22"/>
          <w:szCs w:val="22"/>
        </w:rPr>
        <w:t>20  The official date for the start of the most recent recesssion was</w:t>
      </w:r>
    </w:p>
    <w:p w:rsidR="004128AF" w:rsidRDefault="004128AF" w:rsidP="00E6085B">
      <w:pPr>
        <w:rPr>
          <w:sz w:val="22"/>
          <w:szCs w:val="22"/>
        </w:rPr>
      </w:pPr>
      <w:r>
        <w:rPr>
          <w:sz w:val="22"/>
          <w:szCs w:val="22"/>
        </w:rPr>
        <w:t>a. late 2007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 2008</w:t>
      </w:r>
    </w:p>
    <w:p w:rsidR="004128AF" w:rsidRDefault="004128AF" w:rsidP="00E6085B">
      <w:pPr>
        <w:rPr>
          <w:sz w:val="22"/>
          <w:szCs w:val="22"/>
        </w:rPr>
      </w:pPr>
      <w:r>
        <w:rPr>
          <w:sz w:val="22"/>
          <w:szCs w:val="22"/>
        </w:rPr>
        <w:t>b. fall 2008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spring 2009</w:t>
      </w:r>
    </w:p>
    <w:p w:rsidR="00C604BF" w:rsidRDefault="00271C54">
      <w:pPr>
        <w:rPr>
          <w:sz w:val="22"/>
          <w:szCs w:val="22"/>
        </w:rPr>
      </w:pPr>
      <w:r>
        <w:rPr>
          <w:sz w:val="22"/>
          <w:szCs w:val="22"/>
        </w:rPr>
        <w:t>21. Put “A” for the answer</w:t>
      </w:r>
    </w:p>
    <w:p w:rsidR="0043155E" w:rsidRDefault="0043155E">
      <w:pPr>
        <w:rPr>
          <w:sz w:val="22"/>
          <w:szCs w:val="22"/>
        </w:rPr>
      </w:pPr>
    </w:p>
    <w:p w:rsidR="0043155E" w:rsidRPr="0043155E" w:rsidRDefault="0043155E">
      <w:pPr>
        <w:rPr>
          <w:b/>
          <w:sz w:val="22"/>
          <w:szCs w:val="22"/>
        </w:rPr>
      </w:pPr>
      <w:r w:rsidRPr="0043155E">
        <w:rPr>
          <w:b/>
          <w:sz w:val="22"/>
          <w:szCs w:val="22"/>
        </w:rPr>
        <w:t>Correct Answers:  1a, 2c, 3b, 4c, 5b, 6b, 7c, 8a, 9c, 10b, 11a(question in error), 12-a, 13-d, 14,-b, 15a,   16-d, 17d, 18a, 19a, 20a</w:t>
      </w:r>
    </w:p>
    <w:sectPr w:rsidR="0043155E" w:rsidRPr="0043155E" w:rsidSect="002E2BF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E2BF2"/>
    <w:rsid w:val="000344C9"/>
    <w:rsid w:val="000A0498"/>
    <w:rsid w:val="001C7A3B"/>
    <w:rsid w:val="001D6CA2"/>
    <w:rsid w:val="00271C54"/>
    <w:rsid w:val="002E2BF2"/>
    <w:rsid w:val="00300366"/>
    <w:rsid w:val="003C0C5A"/>
    <w:rsid w:val="003F456D"/>
    <w:rsid w:val="004128AF"/>
    <w:rsid w:val="0043155E"/>
    <w:rsid w:val="00445FF4"/>
    <w:rsid w:val="0049301E"/>
    <w:rsid w:val="004F7350"/>
    <w:rsid w:val="00514B18"/>
    <w:rsid w:val="00560DD2"/>
    <w:rsid w:val="005C5F21"/>
    <w:rsid w:val="005F0B67"/>
    <w:rsid w:val="00694DE2"/>
    <w:rsid w:val="00710C93"/>
    <w:rsid w:val="00735E38"/>
    <w:rsid w:val="007F2643"/>
    <w:rsid w:val="00843F8E"/>
    <w:rsid w:val="00847C7E"/>
    <w:rsid w:val="008933EC"/>
    <w:rsid w:val="008B04B5"/>
    <w:rsid w:val="008B2923"/>
    <w:rsid w:val="008E1B52"/>
    <w:rsid w:val="00905E4B"/>
    <w:rsid w:val="009A2B17"/>
    <w:rsid w:val="009F73CE"/>
    <w:rsid w:val="00AF6DDA"/>
    <w:rsid w:val="00B17F6F"/>
    <w:rsid w:val="00B619BE"/>
    <w:rsid w:val="00B9625B"/>
    <w:rsid w:val="00BA4D84"/>
    <w:rsid w:val="00BD617E"/>
    <w:rsid w:val="00BF1487"/>
    <w:rsid w:val="00C12AC0"/>
    <w:rsid w:val="00C604BF"/>
    <w:rsid w:val="00C9663A"/>
    <w:rsid w:val="00CC63AC"/>
    <w:rsid w:val="00D30754"/>
    <w:rsid w:val="00D31402"/>
    <w:rsid w:val="00D73FA8"/>
    <w:rsid w:val="00D83884"/>
    <w:rsid w:val="00DF618C"/>
    <w:rsid w:val="00E6085B"/>
    <w:rsid w:val="00F1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DD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6DDA"/>
  </w:style>
  <w:style w:type="paragraph" w:styleId="BalloonText">
    <w:name w:val="Balloon Text"/>
    <w:basedOn w:val="Normal"/>
    <w:link w:val="BalloonTextChar"/>
    <w:rsid w:val="00BA4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4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203/Quiz 5</vt:lpstr>
    </vt:vector>
  </TitlesOfParts>
  <Company>Western Kentucky University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203/Quiz 5</dc:title>
  <dc:subject/>
  <dc:creator>NCC</dc:creator>
  <cp:keywords/>
  <dc:description/>
  <cp:lastModifiedBy>Network and Computing Support</cp:lastModifiedBy>
  <cp:revision>2</cp:revision>
  <cp:lastPrinted>2011-04-06T16:03:00Z</cp:lastPrinted>
  <dcterms:created xsi:type="dcterms:W3CDTF">2012-04-09T20:35:00Z</dcterms:created>
  <dcterms:modified xsi:type="dcterms:W3CDTF">2012-04-09T20:35:00Z</dcterms:modified>
</cp:coreProperties>
</file>