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16" w:rsidRDefault="00DD4A37">
      <w:pPr>
        <w:pStyle w:val="Heading1"/>
        <w:rPr>
          <w:sz w:val="22"/>
          <w:szCs w:val="22"/>
        </w:rPr>
      </w:pPr>
      <w:r w:rsidRPr="006B5FD8">
        <w:rPr>
          <w:sz w:val="22"/>
          <w:szCs w:val="22"/>
        </w:rPr>
        <w:t xml:space="preserve">Econ 203 </w:t>
      </w:r>
      <w:r w:rsidR="0017765C">
        <w:rPr>
          <w:sz w:val="22"/>
          <w:szCs w:val="22"/>
        </w:rPr>
        <w:t xml:space="preserve">Test </w:t>
      </w:r>
      <w:proofErr w:type="gramStart"/>
      <w:r w:rsidR="00AB31C4">
        <w:rPr>
          <w:sz w:val="22"/>
          <w:szCs w:val="22"/>
        </w:rPr>
        <w:t>2</w:t>
      </w:r>
      <w:r w:rsidR="0017765C">
        <w:rPr>
          <w:sz w:val="22"/>
          <w:szCs w:val="22"/>
        </w:rPr>
        <w:t xml:space="preserve"> </w:t>
      </w:r>
      <w:r w:rsidRPr="006B5FD8">
        <w:rPr>
          <w:sz w:val="22"/>
          <w:szCs w:val="22"/>
        </w:rPr>
        <w:t xml:space="preserve"> (</w:t>
      </w:r>
      <w:proofErr w:type="gramEnd"/>
      <w:r w:rsidRPr="006B5FD8">
        <w:rPr>
          <w:sz w:val="22"/>
          <w:szCs w:val="22"/>
        </w:rPr>
        <w:t xml:space="preserve">Make sure to put your name on  your </w:t>
      </w:r>
      <w:proofErr w:type="spellStart"/>
      <w:r w:rsidRPr="006B5FD8">
        <w:rPr>
          <w:sz w:val="22"/>
          <w:szCs w:val="22"/>
        </w:rPr>
        <w:t>scantron</w:t>
      </w:r>
      <w:proofErr w:type="spellEnd"/>
      <w:r w:rsidR="00CE4A8A" w:rsidRPr="006B5FD8">
        <w:rPr>
          <w:sz w:val="22"/>
          <w:szCs w:val="22"/>
        </w:rPr>
        <w:t xml:space="preserve">;  2 </w:t>
      </w:r>
      <w:proofErr w:type="spellStart"/>
      <w:r w:rsidR="00CE4A8A" w:rsidRPr="006B5FD8">
        <w:rPr>
          <w:sz w:val="22"/>
          <w:szCs w:val="22"/>
        </w:rPr>
        <w:t>pts</w:t>
      </w:r>
      <w:proofErr w:type="spellEnd"/>
      <w:r w:rsidR="00CE4A8A" w:rsidRPr="006B5FD8">
        <w:rPr>
          <w:sz w:val="22"/>
          <w:szCs w:val="22"/>
        </w:rPr>
        <w:t xml:space="preserve"> off</w:t>
      </w:r>
      <w:r w:rsidR="00BB2FEA" w:rsidRPr="006B5FD8">
        <w:rPr>
          <w:sz w:val="22"/>
          <w:szCs w:val="22"/>
        </w:rPr>
        <w:t xml:space="preserve"> </w:t>
      </w:r>
      <w:r w:rsidR="00CE4A8A" w:rsidRPr="006B5FD8">
        <w:rPr>
          <w:sz w:val="22"/>
          <w:szCs w:val="22"/>
        </w:rPr>
        <w:t xml:space="preserve"> if not</w:t>
      </w:r>
      <w:r w:rsidR="00A40E16">
        <w:rPr>
          <w:sz w:val="22"/>
          <w:szCs w:val="22"/>
        </w:rPr>
        <w:t>)</w:t>
      </w:r>
    </w:p>
    <w:p w:rsidR="00CE4A8A" w:rsidRPr="006B5FD8" w:rsidRDefault="00CE4A8A">
      <w:pPr>
        <w:rPr>
          <w:sz w:val="22"/>
          <w:szCs w:val="22"/>
        </w:rPr>
      </w:pPr>
    </w:p>
    <w:p w:rsidR="00DD4A37" w:rsidRPr="006B5FD8" w:rsidRDefault="00DD4A37">
      <w:pPr>
        <w:rPr>
          <w:sz w:val="22"/>
          <w:szCs w:val="22"/>
        </w:rPr>
        <w:sectPr w:rsidR="00DD4A37" w:rsidRPr="006B5FD8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73E06" w:rsidRDefault="00773E06" w:rsidP="005E1AC7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 The graphic on long run growth in the U.S. since 1870 indicates that</w:t>
      </w:r>
    </w:p>
    <w:p w:rsidR="00773E06" w:rsidRDefault="00773E06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major recessions can offset growth gains for many decades afterward</w:t>
      </w:r>
    </w:p>
    <w:p w:rsidR="00773E06" w:rsidRDefault="00773E06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long run growth is much more important in the long run than even large recessions</w:t>
      </w:r>
    </w:p>
    <w:p w:rsidR="00773E06" w:rsidRDefault="00773E06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living standards as measured by real GDP per capita have doubled since 1870</w:t>
      </w:r>
    </w:p>
    <w:p w:rsidR="00773E06" w:rsidRDefault="00773E06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AB31C4" w:rsidRDefault="00773E06" w:rsidP="005E1AC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B31C4">
        <w:rPr>
          <w:sz w:val="22"/>
          <w:szCs w:val="22"/>
        </w:rPr>
        <w:t xml:space="preserve">. </w:t>
      </w:r>
      <w:r>
        <w:rPr>
          <w:sz w:val="22"/>
          <w:szCs w:val="22"/>
        </w:rPr>
        <w:t>A “production possibilities frontier” is a way of expressing what basic economic fact?</w:t>
      </w:r>
    </w:p>
    <w:p w:rsidR="00AB31C4" w:rsidRDefault="00AB31C4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773E06">
        <w:rPr>
          <w:sz w:val="22"/>
          <w:szCs w:val="22"/>
        </w:rPr>
        <w:t>limits and tradeoffs of goods/resources always exist</w:t>
      </w:r>
    </w:p>
    <w:p w:rsidR="00773E06" w:rsidRDefault="00773E06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wants and desires of the population are always growing</w:t>
      </w:r>
    </w:p>
    <w:p w:rsidR="00773E06" w:rsidRDefault="00773E06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technology is more important than trade</w:t>
      </w:r>
    </w:p>
    <w:p w:rsidR="00773E06" w:rsidRDefault="00773E06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AB31C4" w:rsidRDefault="005C4238" w:rsidP="005E1AC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AB31C4">
        <w:rPr>
          <w:sz w:val="22"/>
          <w:szCs w:val="22"/>
        </w:rPr>
        <w:t xml:space="preserve">. In our discussions, the term “markets” is equivalent to </w:t>
      </w:r>
    </w:p>
    <w:p w:rsidR="00AB31C4" w:rsidRDefault="00AB31C4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large corporate activity</w:t>
      </w:r>
      <w:r>
        <w:rPr>
          <w:sz w:val="22"/>
          <w:szCs w:val="22"/>
        </w:rPr>
        <w:tab/>
        <w:t>b. voluntary exchange</w:t>
      </w:r>
    </w:p>
    <w:p w:rsidR="00AB31C4" w:rsidRDefault="00AB31C4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exploitation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5E1AC7" w:rsidRPr="000E2D3E" w:rsidRDefault="005C4238" w:rsidP="005E1AC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B31C4">
        <w:rPr>
          <w:sz w:val="22"/>
          <w:szCs w:val="22"/>
        </w:rPr>
        <w:t xml:space="preserve">. </w:t>
      </w:r>
      <w:r w:rsidR="005E1AC7" w:rsidRPr="000E2D3E">
        <w:rPr>
          <w:sz w:val="22"/>
          <w:szCs w:val="22"/>
        </w:rPr>
        <w:t xml:space="preserve"> </w:t>
      </w:r>
      <w:proofErr w:type="gramStart"/>
      <w:r w:rsidR="005E1AC7" w:rsidRPr="000E2D3E">
        <w:rPr>
          <w:sz w:val="22"/>
          <w:szCs w:val="22"/>
        </w:rPr>
        <w:t>In</w:t>
      </w:r>
      <w:proofErr w:type="gramEnd"/>
      <w:r w:rsidR="005E1AC7" w:rsidRPr="000E2D3E">
        <w:rPr>
          <w:sz w:val="22"/>
          <w:szCs w:val="22"/>
        </w:rPr>
        <w:t xml:space="preserve"> a market economy, </w:t>
      </w:r>
    </w:p>
    <w:p w:rsidR="005E1AC7" w:rsidRPr="000E2D3E" w:rsidRDefault="005E1AC7" w:rsidP="005E1AC7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0E2D3E">
        <w:rPr>
          <w:sz w:val="22"/>
          <w:szCs w:val="22"/>
        </w:rPr>
        <w:t>rices</w:t>
      </w:r>
      <w:r w:rsidR="003402CA">
        <w:rPr>
          <w:sz w:val="22"/>
          <w:szCs w:val="22"/>
        </w:rPr>
        <w:t xml:space="preserve"> reflect the manipulations of large companies and rarely the influence of consumers </w:t>
      </w:r>
      <w:r>
        <w:rPr>
          <w:sz w:val="22"/>
          <w:szCs w:val="22"/>
        </w:rPr>
        <w:t xml:space="preserve"> </w:t>
      </w:r>
    </w:p>
    <w:p w:rsidR="005E1AC7" w:rsidRDefault="005E1AC7" w:rsidP="005E1AC7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prices </w:t>
      </w:r>
      <w:r w:rsidR="003402CA">
        <w:rPr>
          <w:sz w:val="22"/>
          <w:szCs w:val="22"/>
        </w:rPr>
        <w:t xml:space="preserve">send signals to and </w:t>
      </w:r>
      <w:r>
        <w:rPr>
          <w:sz w:val="22"/>
          <w:szCs w:val="22"/>
        </w:rPr>
        <w:t xml:space="preserve">motivate responses by consumers and producers </w:t>
      </w:r>
    </w:p>
    <w:p w:rsidR="005E1AC7" w:rsidRPr="000E2D3E" w:rsidRDefault="005E1AC7" w:rsidP="005E1AC7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prices </w:t>
      </w:r>
      <w:r w:rsidR="003402CA">
        <w:rPr>
          <w:sz w:val="22"/>
          <w:szCs w:val="22"/>
        </w:rPr>
        <w:t xml:space="preserve">that are restricted from rising tend to promote long run economic growth </w:t>
      </w:r>
      <w:r>
        <w:rPr>
          <w:sz w:val="22"/>
          <w:szCs w:val="22"/>
        </w:rPr>
        <w:t xml:space="preserve"> </w:t>
      </w:r>
      <w:r w:rsidRPr="000E2D3E">
        <w:rPr>
          <w:sz w:val="22"/>
          <w:szCs w:val="22"/>
        </w:rPr>
        <w:t xml:space="preserve"> </w:t>
      </w:r>
    </w:p>
    <w:p w:rsidR="005E1AC7" w:rsidRDefault="005E1AC7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E262E2" w:rsidRDefault="005C4238" w:rsidP="00A40E1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40E16" w:rsidRPr="000E2D3E">
        <w:rPr>
          <w:sz w:val="22"/>
          <w:szCs w:val="22"/>
        </w:rPr>
        <w:t>.</w:t>
      </w:r>
      <w:r w:rsidR="005E1AC7">
        <w:rPr>
          <w:sz w:val="22"/>
          <w:szCs w:val="22"/>
        </w:rPr>
        <w:t xml:space="preserve"> </w:t>
      </w:r>
      <w:r w:rsidR="00AB31C4">
        <w:rPr>
          <w:sz w:val="22"/>
          <w:szCs w:val="22"/>
        </w:rPr>
        <w:t xml:space="preserve">Trade </w:t>
      </w:r>
      <w:r w:rsidR="005E1AC7">
        <w:rPr>
          <w:sz w:val="22"/>
          <w:szCs w:val="22"/>
        </w:rPr>
        <w:t>across states such as Florida and Washington</w:t>
      </w:r>
    </w:p>
    <w:p w:rsidR="00E262E2" w:rsidRDefault="00E262E2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5C4238">
        <w:rPr>
          <w:sz w:val="22"/>
          <w:szCs w:val="22"/>
        </w:rPr>
        <w:t>is not permitted because of restrictions on interstate trade in the U.S.</w:t>
      </w:r>
    </w:p>
    <w:p w:rsidR="005E1AC7" w:rsidRDefault="00E262E2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tends to depend on the size of the two states</w:t>
      </w:r>
    </w:p>
    <w:p w:rsidR="00E262E2" w:rsidRDefault="005C4238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tends to increase employment Florida but not in Washington</w:t>
      </w:r>
    </w:p>
    <w:p w:rsidR="00E262E2" w:rsidRDefault="00E262E2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773E06" w:rsidRDefault="005C4238" w:rsidP="00A40E1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73E06">
        <w:rPr>
          <w:sz w:val="22"/>
          <w:szCs w:val="22"/>
        </w:rPr>
        <w:t>. Which of the following individuals did we consider as an example of specialization based on comparative rather than absolute advantage?</w:t>
      </w:r>
    </w:p>
    <w:p w:rsidR="00773E06" w:rsidRDefault="00773E06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LeBron</w:t>
      </w:r>
      <w:proofErr w:type="gramEnd"/>
      <w:r>
        <w:rPr>
          <w:sz w:val="22"/>
          <w:szCs w:val="22"/>
        </w:rPr>
        <w:t xml:space="preserve"> James</w:t>
      </w:r>
      <w:r>
        <w:rPr>
          <w:sz w:val="22"/>
          <w:szCs w:val="22"/>
        </w:rPr>
        <w:tab/>
        <w:t>b. Tom Brady</w:t>
      </w:r>
    </w:p>
    <w:p w:rsidR="00773E06" w:rsidRDefault="00773E06" w:rsidP="00A40E16">
      <w:pPr>
        <w:rPr>
          <w:sz w:val="22"/>
          <w:szCs w:val="22"/>
        </w:rPr>
      </w:pPr>
      <w:r>
        <w:rPr>
          <w:sz w:val="22"/>
          <w:szCs w:val="22"/>
        </w:rPr>
        <w:t>c. Babe Ruth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Jim Thorpe</w:t>
      </w:r>
    </w:p>
    <w:p w:rsidR="005C4238" w:rsidRDefault="005C4238" w:rsidP="00A40E16">
      <w:pPr>
        <w:rPr>
          <w:sz w:val="22"/>
          <w:szCs w:val="22"/>
        </w:rPr>
      </w:pPr>
      <w:r>
        <w:rPr>
          <w:sz w:val="22"/>
          <w:szCs w:val="22"/>
        </w:rPr>
        <w:t>7. In discussing comparative advantage across regions, we considered</w:t>
      </w:r>
    </w:p>
    <w:p w:rsidR="005C4238" w:rsidRDefault="005C4238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 map of wheat growing areas in the U.S.</w:t>
      </w:r>
    </w:p>
    <w:p w:rsidR="005C4238" w:rsidRDefault="005C4238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a map of citrus growing areas across the world</w:t>
      </w:r>
    </w:p>
    <w:p w:rsidR="005C4238" w:rsidRDefault="005C4238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a map of corn growing areas in the U.S.</w:t>
      </w:r>
    </w:p>
    <w:p w:rsidR="005C4238" w:rsidRDefault="005C4238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A25682" w:rsidRDefault="005C4238" w:rsidP="000E2D3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E2D3E" w:rsidRPr="000E2D3E">
        <w:rPr>
          <w:sz w:val="22"/>
          <w:szCs w:val="22"/>
        </w:rPr>
        <w:t xml:space="preserve">.  Voluntary exchange </w:t>
      </w:r>
      <w:r w:rsidR="00A25682">
        <w:rPr>
          <w:sz w:val="22"/>
          <w:szCs w:val="22"/>
        </w:rPr>
        <w:t>based on comparative advantage</w:t>
      </w:r>
    </w:p>
    <w:p w:rsidR="00A25682" w:rsidRDefault="00A25682" w:rsidP="000E2D3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promotes living standard growth when the trade takes place across county boundaries but not state boundaries</w:t>
      </w:r>
    </w:p>
    <w:p w:rsidR="00A25682" w:rsidRDefault="00A25682" w:rsidP="00A2568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promotes living standard growth when the trade takes place across state boundaries but not national boundaries</w:t>
      </w:r>
    </w:p>
    <w:p w:rsidR="00A25682" w:rsidRDefault="00A25682" w:rsidP="00A2568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promotes living standard growth when the trade takes place within a continent but not across continents</w:t>
      </w:r>
    </w:p>
    <w:p w:rsidR="00A25682" w:rsidRDefault="00A25682" w:rsidP="00A2568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none of the above </w:t>
      </w:r>
    </w:p>
    <w:p w:rsidR="000E2D3E" w:rsidRPr="000E2D3E" w:rsidRDefault="005C4238" w:rsidP="000E2D3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E2D3E" w:rsidRPr="000E2D3E">
        <w:rPr>
          <w:sz w:val="22"/>
          <w:szCs w:val="22"/>
        </w:rPr>
        <w:t>.  Which of the following pairs is a good example of</w:t>
      </w:r>
      <w:r w:rsidR="004B38B3">
        <w:rPr>
          <w:sz w:val="22"/>
          <w:szCs w:val="22"/>
        </w:rPr>
        <w:t xml:space="preserve"> both sides of </w:t>
      </w:r>
      <w:r w:rsidR="000E2D3E" w:rsidRPr="000E2D3E">
        <w:rPr>
          <w:sz w:val="22"/>
          <w:szCs w:val="22"/>
        </w:rPr>
        <w:t>“creative destruction”?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>job losses for blacksmiths and job gains for auto mechanics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jobs </w:t>
      </w:r>
      <w:r w:rsidR="00846E94">
        <w:rPr>
          <w:sz w:val="22"/>
          <w:szCs w:val="22"/>
        </w:rPr>
        <w:t xml:space="preserve">losses for farmers and job gains for </w:t>
      </w:r>
      <w:r w:rsidR="002B6F10">
        <w:rPr>
          <w:sz w:val="22"/>
          <w:szCs w:val="22"/>
        </w:rPr>
        <w:t>wagon drivers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job</w:t>
      </w:r>
      <w:r w:rsidR="002B6F10">
        <w:rPr>
          <w:sz w:val="22"/>
          <w:szCs w:val="22"/>
        </w:rPr>
        <w:t xml:space="preserve"> losses for flight attendants and job gains for airline pilots </w:t>
      </w:r>
      <w:r w:rsidR="004B38B3">
        <w:rPr>
          <w:sz w:val="22"/>
          <w:szCs w:val="22"/>
        </w:rPr>
        <w:t xml:space="preserve"> 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all of the above</w:t>
      </w:r>
    </w:p>
    <w:p w:rsidR="00A25682" w:rsidRDefault="005C4238" w:rsidP="000E2D3E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770237">
        <w:rPr>
          <w:sz w:val="22"/>
          <w:szCs w:val="22"/>
        </w:rPr>
        <w:t xml:space="preserve"> Nominal GDP in the U.S. is closest to which figure?</w:t>
      </w:r>
    </w:p>
    <w:p w:rsidR="00770237" w:rsidRDefault="00770237" w:rsidP="000E2D3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$2 Trillion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$7 Trillion</w:t>
      </w:r>
    </w:p>
    <w:p w:rsidR="00770237" w:rsidRDefault="00770237" w:rsidP="000E2D3E">
      <w:pPr>
        <w:rPr>
          <w:sz w:val="22"/>
          <w:szCs w:val="22"/>
        </w:rPr>
      </w:pPr>
      <w:r>
        <w:rPr>
          <w:sz w:val="22"/>
          <w:szCs w:val="22"/>
        </w:rPr>
        <w:t>c. $17 Trillion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 $22 Trillion</w:t>
      </w:r>
    </w:p>
    <w:p w:rsidR="005C4238" w:rsidRDefault="005C4238" w:rsidP="000E2D3E">
      <w:pPr>
        <w:rPr>
          <w:sz w:val="22"/>
          <w:szCs w:val="22"/>
        </w:rPr>
      </w:pPr>
    </w:p>
    <w:p w:rsidR="005C4238" w:rsidRDefault="005C4238" w:rsidP="000E2D3E">
      <w:pPr>
        <w:rPr>
          <w:sz w:val="22"/>
          <w:szCs w:val="22"/>
        </w:rPr>
      </w:pPr>
    </w:p>
    <w:p w:rsidR="005C4238" w:rsidRDefault="005C4238" w:rsidP="000E2D3E">
      <w:pPr>
        <w:rPr>
          <w:sz w:val="22"/>
          <w:szCs w:val="22"/>
        </w:rPr>
      </w:pPr>
    </w:p>
    <w:p w:rsidR="005C4238" w:rsidRDefault="005C4238" w:rsidP="000E2D3E">
      <w:pPr>
        <w:rPr>
          <w:sz w:val="22"/>
          <w:szCs w:val="22"/>
        </w:rPr>
      </w:pPr>
    </w:p>
    <w:p w:rsidR="009E76ED" w:rsidRDefault="00A25682" w:rsidP="009E76E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C4238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5C4238">
        <w:rPr>
          <w:sz w:val="22"/>
          <w:szCs w:val="22"/>
        </w:rPr>
        <w:t xml:space="preserve">From an ethical perspective, one characteristic of markets is that they </w:t>
      </w:r>
    </w:p>
    <w:p w:rsidR="009E76ED" w:rsidRDefault="005C4238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are based on voluntary exchange rather than force</w:t>
      </w:r>
    </w:p>
    <w:p w:rsidR="009E76ED" w:rsidRDefault="009E76ED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5C4238">
        <w:rPr>
          <w:sz w:val="22"/>
          <w:szCs w:val="22"/>
        </w:rPr>
        <w:t xml:space="preserve">promote a very homogenous set of goods/services </w:t>
      </w:r>
    </w:p>
    <w:p w:rsidR="009E76ED" w:rsidRDefault="005C4238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discourage creativity</w:t>
      </w:r>
    </w:p>
    <w:p w:rsidR="009E76ED" w:rsidRDefault="009E76ED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1B5338" w:rsidRDefault="001B5338" w:rsidP="009E76ED">
      <w:pPr>
        <w:rPr>
          <w:sz w:val="22"/>
          <w:szCs w:val="22"/>
        </w:rPr>
      </w:pPr>
      <w:r>
        <w:rPr>
          <w:sz w:val="22"/>
          <w:szCs w:val="22"/>
        </w:rPr>
        <w:t xml:space="preserve">12. The channels available on Sirius/XM radio are an example of </w:t>
      </w:r>
    </w:p>
    <w:p w:rsidR="001B5338" w:rsidRDefault="001B5338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how markets respond to individual preferences as markets grow larger</w:t>
      </w:r>
    </w:p>
    <w:p w:rsidR="001B5338" w:rsidRDefault="001B5338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how small markets focus on the preferences of a few</w:t>
      </w:r>
    </w:p>
    <w:p w:rsidR="001B5338" w:rsidRDefault="001B5338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how government boards are adept at selecting choices</w:t>
      </w:r>
    </w:p>
    <w:p w:rsidR="001B5338" w:rsidRDefault="001B5338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1B5338" w:rsidRDefault="001B5338" w:rsidP="009E76ED">
      <w:pPr>
        <w:rPr>
          <w:sz w:val="22"/>
          <w:szCs w:val="22"/>
        </w:rPr>
      </w:pPr>
      <w:r>
        <w:rPr>
          <w:sz w:val="22"/>
          <w:szCs w:val="22"/>
        </w:rPr>
        <w:t>13. The video that we watched in class concerning the importance of prices and how they help coordinate economic outcomes without a single, central decision maker focused on which product?</w:t>
      </w:r>
    </w:p>
    <w:p w:rsidR="001B5338" w:rsidRDefault="001B5338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pens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I-phones</w:t>
      </w:r>
    </w:p>
    <w:p w:rsidR="001B5338" w:rsidRDefault="001B5338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pencils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1B5338" w:rsidRDefault="001B5338" w:rsidP="009E76ED">
      <w:pPr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3A08E4">
        <w:rPr>
          <w:sz w:val="22"/>
          <w:szCs w:val="22"/>
        </w:rPr>
        <w:t>The idea of creative destruction shows that living standards increase even though employment shifts.  Today, only 2% of employment is in agriculture.  In 1850, what percentage of US employment was in agriculture?</w:t>
      </w:r>
    </w:p>
    <w:p w:rsidR="003A08E4" w:rsidRDefault="003A08E4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85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60%</w:t>
      </w:r>
    </w:p>
    <w:p w:rsidR="003A08E4" w:rsidRDefault="003A08E4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40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20%</w:t>
      </w:r>
    </w:p>
    <w:p w:rsidR="003A08E4" w:rsidRDefault="003A08E4" w:rsidP="009E76ED">
      <w:pPr>
        <w:rPr>
          <w:sz w:val="22"/>
          <w:szCs w:val="22"/>
        </w:rPr>
      </w:pPr>
      <w:r>
        <w:rPr>
          <w:sz w:val="22"/>
          <w:szCs w:val="22"/>
        </w:rPr>
        <w:t>15. How is trade between regions, states, or nations like technological change?</w:t>
      </w:r>
    </w:p>
    <w:p w:rsidR="003A08E4" w:rsidRDefault="003A08E4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they both are driven by creativity</w:t>
      </w:r>
    </w:p>
    <w:p w:rsidR="003A08E4" w:rsidRDefault="003A08E4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they both push out limits of resources</w:t>
      </w:r>
    </w:p>
    <w:p w:rsidR="003A08E4" w:rsidRDefault="00770237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they both involve individuals rather than companies</w:t>
      </w:r>
    </w:p>
    <w:p w:rsidR="00770237" w:rsidRDefault="00770237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770237" w:rsidRDefault="00770237" w:rsidP="009E76ED">
      <w:pPr>
        <w:rPr>
          <w:sz w:val="22"/>
          <w:szCs w:val="22"/>
        </w:rPr>
      </w:pPr>
      <w:r>
        <w:rPr>
          <w:sz w:val="22"/>
          <w:szCs w:val="22"/>
        </w:rPr>
        <w:t>16. The unemployment rate in the U.S. is currently closest to</w:t>
      </w:r>
    </w:p>
    <w:p w:rsidR="00770237" w:rsidRDefault="00770237" w:rsidP="009E76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4.5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7.5%</w:t>
      </w:r>
    </w:p>
    <w:p w:rsidR="001B5338" w:rsidRDefault="00770237" w:rsidP="00E262E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10.5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  <w:t>d. 15.5%</w:t>
      </w:r>
    </w:p>
    <w:p w:rsidR="00E262E2" w:rsidRDefault="00192119" w:rsidP="00E262E2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E262E2" w:rsidRPr="000E2D3E">
        <w:rPr>
          <w:sz w:val="22"/>
          <w:szCs w:val="22"/>
        </w:rPr>
        <w:t xml:space="preserve">. </w:t>
      </w:r>
      <w:r w:rsidR="00E262E2">
        <w:rPr>
          <w:sz w:val="22"/>
          <w:szCs w:val="22"/>
        </w:rPr>
        <w:t xml:space="preserve">The process by which market forces establish new jobs and increase living standards but eliminate some jobs and displace workers along the way is known as </w:t>
      </w:r>
    </w:p>
    <w:p w:rsidR="00E262E2" w:rsidRDefault="00E262E2" w:rsidP="00E262E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voluntary exchange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positive sum </w:t>
      </w:r>
    </w:p>
    <w:p w:rsidR="00E262E2" w:rsidRDefault="00E262E2" w:rsidP="00E262E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creative destruction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773E06" w:rsidRDefault="001B5338" w:rsidP="002B6F10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3402CA">
        <w:rPr>
          <w:sz w:val="22"/>
          <w:szCs w:val="22"/>
        </w:rPr>
        <w:t>.  The Concise Encyclopedia of Economics article on “Creative Destruction”</w:t>
      </w:r>
      <w:r w:rsidR="00773E06">
        <w:rPr>
          <w:sz w:val="22"/>
          <w:szCs w:val="22"/>
        </w:rPr>
        <w:t xml:space="preserve"> includes a table that </w:t>
      </w:r>
    </w:p>
    <w:p w:rsidR="00773E06" w:rsidRDefault="00773E06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compares employment in professions in the 2000s with employment in prior years</w:t>
      </w:r>
    </w:p>
    <w:p w:rsidR="00773E06" w:rsidRDefault="00773E06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lists the 10 most important technological advances of the past 150 years</w:t>
      </w:r>
    </w:p>
    <w:p w:rsidR="00773E06" w:rsidRDefault="00773E06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5C4238">
        <w:rPr>
          <w:sz w:val="22"/>
          <w:szCs w:val="22"/>
        </w:rPr>
        <w:t>adds up the total number of jobs lost across all employment due to new technology</w:t>
      </w:r>
    </w:p>
    <w:p w:rsidR="005C4238" w:rsidRDefault="005C4238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3402CA" w:rsidRDefault="005C4238" w:rsidP="002B6F10">
      <w:pPr>
        <w:rPr>
          <w:sz w:val="22"/>
          <w:szCs w:val="22"/>
        </w:rPr>
      </w:pPr>
      <w:r>
        <w:rPr>
          <w:sz w:val="22"/>
          <w:szCs w:val="22"/>
        </w:rPr>
        <w:t>19. Which of the following famous writers</w:t>
      </w:r>
      <w:r w:rsidR="001B5338">
        <w:rPr>
          <w:sz w:val="22"/>
          <w:szCs w:val="22"/>
        </w:rPr>
        <w:t xml:space="preserve"> help start </w:t>
      </w:r>
      <w:r>
        <w:rPr>
          <w:sz w:val="22"/>
          <w:szCs w:val="22"/>
        </w:rPr>
        <w:t xml:space="preserve">modern economics with an examination of and rebuttal of mercantilism? </w:t>
      </w:r>
    </w:p>
    <w:p w:rsidR="003402CA" w:rsidRDefault="005C4238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John Stuart Mill</w:t>
      </w:r>
      <w:r w:rsidR="003402CA">
        <w:rPr>
          <w:sz w:val="22"/>
          <w:szCs w:val="22"/>
        </w:rPr>
        <w:tab/>
      </w:r>
      <w:r w:rsidR="003402CA">
        <w:rPr>
          <w:sz w:val="22"/>
          <w:szCs w:val="22"/>
        </w:rPr>
        <w:tab/>
      </w:r>
      <w:r w:rsidR="003402CA">
        <w:rPr>
          <w:sz w:val="22"/>
          <w:szCs w:val="22"/>
        </w:rPr>
        <w:tab/>
        <w:t>b. David Hume</w:t>
      </w:r>
    </w:p>
    <w:p w:rsidR="003402CA" w:rsidRDefault="003402CA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Joseph Schumpeter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5338">
        <w:rPr>
          <w:sz w:val="22"/>
          <w:szCs w:val="22"/>
        </w:rPr>
        <w:tab/>
        <w:t>d. John Keynes</w:t>
      </w:r>
    </w:p>
    <w:p w:rsidR="003402CA" w:rsidRDefault="003402CA" w:rsidP="002B6F10">
      <w:pPr>
        <w:rPr>
          <w:sz w:val="22"/>
          <w:szCs w:val="22"/>
        </w:rPr>
      </w:pPr>
      <w:r>
        <w:rPr>
          <w:sz w:val="22"/>
          <w:szCs w:val="22"/>
        </w:rPr>
        <w:t>20.  The Concise Encyclopedia of Economics article on “Price Controls”</w:t>
      </w:r>
    </w:p>
    <w:p w:rsidR="003402CA" w:rsidRDefault="003402CA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notes that the U.S. had limits on how high prices on gasoline could go in 1973 and 1979, causing long lines for gasoline </w:t>
      </w:r>
    </w:p>
    <w:p w:rsidR="003402CA" w:rsidRDefault="003402CA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notes that price controls are often popular because they hold out the hope of a</w:t>
      </w:r>
      <w:bookmarkStart w:id="0" w:name="_GoBack"/>
      <w:bookmarkEnd w:id="0"/>
      <w:r>
        <w:rPr>
          <w:sz w:val="22"/>
          <w:szCs w:val="22"/>
        </w:rPr>
        <w:t>ssisting people who are struggling in economic terms</w:t>
      </w:r>
    </w:p>
    <w:p w:rsidR="003402CA" w:rsidRDefault="003402CA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have a long history in human experience</w:t>
      </w:r>
    </w:p>
    <w:p w:rsidR="003402CA" w:rsidRDefault="003402CA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845415" w:rsidRDefault="00845415" w:rsidP="00BB2FEA">
      <w:pPr>
        <w:rPr>
          <w:sz w:val="22"/>
          <w:szCs w:val="22"/>
        </w:rPr>
      </w:pPr>
      <w:r>
        <w:rPr>
          <w:sz w:val="22"/>
          <w:szCs w:val="22"/>
        </w:rPr>
        <w:t>21. Put “A” for your answer</w:t>
      </w:r>
    </w:p>
    <w:p w:rsidR="003D6E87" w:rsidRPr="000E2D3E" w:rsidRDefault="003D6E87" w:rsidP="00BB2FEA">
      <w:pPr>
        <w:rPr>
          <w:sz w:val="22"/>
          <w:szCs w:val="22"/>
        </w:rPr>
      </w:pPr>
      <w:r>
        <w:rPr>
          <w:sz w:val="22"/>
          <w:szCs w:val="22"/>
        </w:rPr>
        <w:t xml:space="preserve">Correct Answers: 1b, 2a, 3b, 4b, 5d, 6c, 7d, 8d, 9a, 10c, 11b, 12a, 13c, 14a, 15b, 16b, 17c, 18a, 19b, </w:t>
      </w:r>
      <w:proofErr w:type="gramStart"/>
      <w:r>
        <w:rPr>
          <w:sz w:val="22"/>
          <w:szCs w:val="22"/>
        </w:rPr>
        <w:t>20d</w:t>
      </w:r>
      <w:proofErr w:type="gramEnd"/>
    </w:p>
    <w:p w:rsidR="001E3B22" w:rsidRPr="000E2D3E" w:rsidRDefault="001E3B22" w:rsidP="00BB2FEA">
      <w:pPr>
        <w:rPr>
          <w:sz w:val="22"/>
          <w:szCs w:val="22"/>
        </w:rPr>
      </w:pPr>
    </w:p>
    <w:p w:rsidR="00BB2FEA" w:rsidRPr="000E2D3E" w:rsidRDefault="00BB2FEA" w:rsidP="00BB2FEA">
      <w:pPr>
        <w:rPr>
          <w:sz w:val="22"/>
          <w:szCs w:val="22"/>
        </w:rPr>
      </w:pPr>
    </w:p>
    <w:p w:rsidR="001E3B22" w:rsidRPr="000E2D3E" w:rsidRDefault="001E3B22" w:rsidP="001E3B22">
      <w:pPr>
        <w:rPr>
          <w:sz w:val="22"/>
          <w:szCs w:val="22"/>
        </w:rPr>
      </w:pPr>
    </w:p>
    <w:sectPr w:rsidR="001E3B22" w:rsidRPr="000E2D3E" w:rsidSect="00FB4D9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1"/>
    <w:rsid w:val="000401F6"/>
    <w:rsid w:val="00047FF9"/>
    <w:rsid w:val="00053983"/>
    <w:rsid w:val="000774BD"/>
    <w:rsid w:val="00093030"/>
    <w:rsid w:val="000B09A3"/>
    <w:rsid w:val="000E2D3E"/>
    <w:rsid w:val="000F45E6"/>
    <w:rsid w:val="00107FF5"/>
    <w:rsid w:val="001156B7"/>
    <w:rsid w:val="00130AC5"/>
    <w:rsid w:val="00153198"/>
    <w:rsid w:val="0016719A"/>
    <w:rsid w:val="0017765C"/>
    <w:rsid w:val="00192119"/>
    <w:rsid w:val="001B5338"/>
    <w:rsid w:val="001D66F1"/>
    <w:rsid w:val="001E3B22"/>
    <w:rsid w:val="002209F6"/>
    <w:rsid w:val="0027066D"/>
    <w:rsid w:val="002A4670"/>
    <w:rsid w:val="002B6F10"/>
    <w:rsid w:val="003402CA"/>
    <w:rsid w:val="00382DAE"/>
    <w:rsid w:val="00391EBD"/>
    <w:rsid w:val="003A08E4"/>
    <w:rsid w:val="003D6E87"/>
    <w:rsid w:val="0048466A"/>
    <w:rsid w:val="004B38B3"/>
    <w:rsid w:val="004D51AB"/>
    <w:rsid w:val="005C3933"/>
    <w:rsid w:val="005C4238"/>
    <w:rsid w:val="005E1AC7"/>
    <w:rsid w:val="00653D95"/>
    <w:rsid w:val="00684EBD"/>
    <w:rsid w:val="006B5FD8"/>
    <w:rsid w:val="006B63FB"/>
    <w:rsid w:val="006D3C36"/>
    <w:rsid w:val="006F574B"/>
    <w:rsid w:val="00730531"/>
    <w:rsid w:val="00750E14"/>
    <w:rsid w:val="00761A76"/>
    <w:rsid w:val="00770237"/>
    <w:rsid w:val="00773E06"/>
    <w:rsid w:val="007943FE"/>
    <w:rsid w:val="007D4DD8"/>
    <w:rsid w:val="00845415"/>
    <w:rsid w:val="00846E94"/>
    <w:rsid w:val="008975C9"/>
    <w:rsid w:val="008B10B4"/>
    <w:rsid w:val="009613B1"/>
    <w:rsid w:val="009E76ED"/>
    <w:rsid w:val="00A001B9"/>
    <w:rsid w:val="00A25682"/>
    <w:rsid w:val="00A317DC"/>
    <w:rsid w:val="00A3769B"/>
    <w:rsid w:val="00A40E16"/>
    <w:rsid w:val="00A77AE5"/>
    <w:rsid w:val="00A9183E"/>
    <w:rsid w:val="00AA4A35"/>
    <w:rsid w:val="00AB31C4"/>
    <w:rsid w:val="00B40540"/>
    <w:rsid w:val="00B767E2"/>
    <w:rsid w:val="00BB2FEA"/>
    <w:rsid w:val="00C1101F"/>
    <w:rsid w:val="00C40E7D"/>
    <w:rsid w:val="00CB7EAF"/>
    <w:rsid w:val="00CE4A8A"/>
    <w:rsid w:val="00DD4A37"/>
    <w:rsid w:val="00E262E2"/>
    <w:rsid w:val="00F67AC1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D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4D92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D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4D92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2F0C-5DFC-477D-A2A2-035658C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203 Test 1</vt:lpstr>
    </vt:vector>
  </TitlesOfParts>
  <Company>WKU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203 Test 1</dc:title>
  <dc:creator>user</dc:creator>
  <cp:lastModifiedBy>Goff, Brian</cp:lastModifiedBy>
  <cp:revision>2</cp:revision>
  <cp:lastPrinted>2011-09-07T18:54:00Z</cp:lastPrinted>
  <dcterms:created xsi:type="dcterms:W3CDTF">2013-11-22T15:57:00Z</dcterms:created>
  <dcterms:modified xsi:type="dcterms:W3CDTF">2013-11-22T15:57:00Z</dcterms:modified>
</cp:coreProperties>
</file>